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78A3" w14:textId="3FB41841" w:rsidR="00F62585" w:rsidRDefault="00220088" w:rsidP="00220088">
      <w:pPr>
        <w:pStyle w:val="Sinespaciado"/>
        <w:jc w:val="center"/>
        <w:rPr>
          <w:rFonts w:ascii="Arial" w:eastAsia="Times New Roman" w:hAnsi="Arial" w:cs="Arial"/>
          <w:b/>
          <w:bCs/>
          <w:color w:val="000000"/>
          <w:kern w:val="36"/>
          <w:sz w:val="24"/>
          <w:szCs w:val="24"/>
          <w:lang w:eastAsia="es-MX"/>
        </w:rPr>
      </w:pPr>
      <w:r w:rsidRPr="00220088">
        <w:rPr>
          <w:rFonts w:ascii="Arial" w:eastAsia="Times New Roman" w:hAnsi="Arial" w:cs="Arial"/>
          <w:b/>
          <w:bCs/>
          <w:color w:val="000000"/>
          <w:kern w:val="36"/>
          <w:sz w:val="24"/>
          <w:szCs w:val="24"/>
          <w:lang w:eastAsia="es-MX"/>
        </w:rPr>
        <w:t>FORTALECE ANA PATY PERALTA PERSPECTIVA DE GÉNERO EN SERVIDORES PÚBLICOS</w:t>
      </w:r>
    </w:p>
    <w:p w14:paraId="2BA2EBEE" w14:textId="77777777" w:rsidR="00220088" w:rsidRDefault="00220088" w:rsidP="00F62585">
      <w:pPr>
        <w:pStyle w:val="Sinespaciado"/>
        <w:jc w:val="both"/>
        <w:rPr>
          <w:rFonts w:ascii="Arial" w:eastAsia="Times New Roman" w:hAnsi="Arial" w:cs="Arial"/>
          <w:color w:val="000000"/>
          <w:kern w:val="36"/>
          <w:sz w:val="24"/>
          <w:szCs w:val="24"/>
          <w:lang w:eastAsia="es-MX"/>
        </w:rPr>
      </w:pPr>
    </w:p>
    <w:p w14:paraId="12241485" w14:textId="76F50253" w:rsidR="00F62585" w:rsidRDefault="00220088" w:rsidP="00220088">
      <w:pPr>
        <w:pStyle w:val="Sinespaciado"/>
        <w:numPr>
          <w:ilvl w:val="0"/>
          <w:numId w:val="45"/>
        </w:numPr>
        <w:jc w:val="both"/>
        <w:rPr>
          <w:rFonts w:ascii="Arial" w:eastAsia="Times New Roman" w:hAnsi="Arial" w:cs="Arial"/>
          <w:color w:val="000000"/>
          <w:kern w:val="36"/>
          <w:sz w:val="24"/>
          <w:szCs w:val="24"/>
          <w:lang w:eastAsia="es-MX"/>
        </w:rPr>
      </w:pPr>
      <w:r w:rsidRPr="00220088">
        <w:rPr>
          <w:rFonts w:ascii="Arial" w:eastAsia="Times New Roman" w:hAnsi="Arial" w:cs="Arial"/>
          <w:color w:val="000000"/>
          <w:kern w:val="36"/>
          <w:sz w:val="24"/>
          <w:szCs w:val="24"/>
          <w:lang w:eastAsia="es-MX"/>
        </w:rPr>
        <w:t xml:space="preserve">Capacitan a más de </w:t>
      </w:r>
      <w:r>
        <w:rPr>
          <w:rFonts w:ascii="Arial" w:eastAsia="Times New Roman" w:hAnsi="Arial" w:cs="Arial"/>
          <w:color w:val="000000"/>
          <w:kern w:val="36"/>
          <w:sz w:val="24"/>
          <w:szCs w:val="24"/>
          <w:lang w:eastAsia="es-MX"/>
        </w:rPr>
        <w:t xml:space="preserve">mil </w:t>
      </w:r>
      <w:r w:rsidRPr="00220088">
        <w:rPr>
          <w:rFonts w:ascii="Arial" w:eastAsia="Times New Roman" w:hAnsi="Arial" w:cs="Arial"/>
          <w:color w:val="000000"/>
          <w:kern w:val="36"/>
          <w:sz w:val="24"/>
          <w:szCs w:val="24"/>
          <w:lang w:eastAsia="es-MX"/>
        </w:rPr>
        <w:t>200 colaboradores para la atención a la ciudadanía</w:t>
      </w:r>
      <w:r>
        <w:rPr>
          <w:rFonts w:ascii="Arial" w:eastAsia="Times New Roman" w:hAnsi="Arial" w:cs="Arial"/>
          <w:color w:val="000000"/>
          <w:kern w:val="36"/>
          <w:sz w:val="24"/>
          <w:szCs w:val="24"/>
          <w:lang w:eastAsia="es-MX"/>
        </w:rPr>
        <w:t>, en temas de</w:t>
      </w:r>
      <w:r w:rsidRPr="00220088">
        <w:rPr>
          <w:rFonts w:ascii="Arial" w:eastAsia="Times New Roman" w:hAnsi="Arial" w:cs="Arial"/>
          <w:color w:val="000000"/>
          <w:kern w:val="36"/>
          <w:sz w:val="24"/>
          <w:szCs w:val="24"/>
          <w:lang w:eastAsia="es-MX"/>
        </w:rPr>
        <w:t xml:space="preserve"> igual</w:t>
      </w:r>
      <w:r>
        <w:rPr>
          <w:rFonts w:ascii="Arial" w:eastAsia="Times New Roman" w:hAnsi="Arial" w:cs="Arial"/>
          <w:color w:val="000000"/>
          <w:kern w:val="36"/>
          <w:sz w:val="24"/>
          <w:szCs w:val="24"/>
          <w:lang w:eastAsia="es-MX"/>
        </w:rPr>
        <w:t>dad</w:t>
      </w:r>
      <w:r w:rsidRPr="00220088">
        <w:rPr>
          <w:rFonts w:ascii="Arial" w:eastAsia="Times New Roman" w:hAnsi="Arial" w:cs="Arial"/>
          <w:color w:val="000000"/>
          <w:kern w:val="36"/>
          <w:sz w:val="24"/>
          <w:szCs w:val="24"/>
          <w:lang w:eastAsia="es-MX"/>
        </w:rPr>
        <w:t xml:space="preserve"> y combate a la violencia contra las mujeres</w:t>
      </w:r>
    </w:p>
    <w:p w14:paraId="378FB645" w14:textId="77777777" w:rsidR="00220088" w:rsidRPr="00F62585" w:rsidRDefault="00220088" w:rsidP="00F62585">
      <w:pPr>
        <w:pStyle w:val="Sinespaciado"/>
        <w:jc w:val="both"/>
        <w:rPr>
          <w:rFonts w:ascii="Arial" w:eastAsia="Times New Roman" w:hAnsi="Arial" w:cs="Arial"/>
          <w:color w:val="000000"/>
          <w:kern w:val="36"/>
          <w:sz w:val="24"/>
          <w:szCs w:val="24"/>
          <w:lang w:eastAsia="es-MX"/>
        </w:rPr>
      </w:pPr>
    </w:p>
    <w:p w14:paraId="564848AA" w14:textId="34189A6D" w:rsidR="00220088" w:rsidRPr="00220088" w:rsidRDefault="00F62585" w:rsidP="00220088">
      <w:pPr>
        <w:pStyle w:val="Sinespaciado"/>
        <w:jc w:val="both"/>
        <w:rPr>
          <w:rFonts w:ascii="Arial" w:eastAsia="Times New Roman" w:hAnsi="Arial" w:cs="Arial"/>
          <w:color w:val="000000"/>
          <w:kern w:val="36"/>
          <w:sz w:val="24"/>
          <w:szCs w:val="24"/>
          <w:lang w:eastAsia="es-MX"/>
        </w:rPr>
      </w:pPr>
      <w:r w:rsidRPr="00FB31FD">
        <w:rPr>
          <w:rFonts w:ascii="Arial" w:eastAsia="Times New Roman" w:hAnsi="Arial" w:cs="Arial"/>
          <w:b/>
          <w:bCs/>
          <w:color w:val="000000"/>
          <w:kern w:val="36"/>
          <w:sz w:val="24"/>
          <w:szCs w:val="24"/>
          <w:lang w:eastAsia="es-MX"/>
        </w:rPr>
        <w:t>Cancún Q. R., a 2</w:t>
      </w:r>
      <w:r w:rsidR="00220088">
        <w:rPr>
          <w:rFonts w:ascii="Arial" w:eastAsia="Times New Roman" w:hAnsi="Arial" w:cs="Arial"/>
          <w:b/>
          <w:bCs/>
          <w:color w:val="000000"/>
          <w:kern w:val="36"/>
          <w:sz w:val="24"/>
          <w:szCs w:val="24"/>
          <w:lang w:eastAsia="es-MX"/>
        </w:rPr>
        <w:t>6</w:t>
      </w:r>
      <w:r w:rsidRPr="00FB31FD">
        <w:rPr>
          <w:rFonts w:ascii="Arial" w:eastAsia="Times New Roman" w:hAnsi="Arial" w:cs="Arial"/>
          <w:b/>
          <w:bCs/>
          <w:color w:val="000000"/>
          <w:kern w:val="36"/>
          <w:sz w:val="24"/>
          <w:szCs w:val="24"/>
          <w:lang w:eastAsia="es-MX"/>
        </w:rPr>
        <w:t xml:space="preserve"> de julio de 2024.-</w:t>
      </w:r>
      <w:r w:rsidRPr="00F62585">
        <w:rPr>
          <w:rFonts w:ascii="Arial" w:eastAsia="Times New Roman" w:hAnsi="Arial" w:cs="Arial"/>
          <w:color w:val="000000"/>
          <w:kern w:val="36"/>
          <w:sz w:val="24"/>
          <w:szCs w:val="24"/>
          <w:lang w:eastAsia="es-MX"/>
        </w:rPr>
        <w:t xml:space="preserve"> </w:t>
      </w:r>
      <w:r w:rsidR="00220088">
        <w:rPr>
          <w:rFonts w:ascii="Arial" w:eastAsia="Times New Roman" w:hAnsi="Arial" w:cs="Arial"/>
          <w:color w:val="000000"/>
          <w:kern w:val="36"/>
          <w:sz w:val="24"/>
          <w:szCs w:val="24"/>
          <w:lang w:eastAsia="es-MX"/>
        </w:rPr>
        <w:t>E</w:t>
      </w:r>
      <w:r w:rsidR="00220088" w:rsidRPr="00220088">
        <w:rPr>
          <w:rFonts w:ascii="Arial" w:eastAsia="Times New Roman" w:hAnsi="Arial" w:cs="Arial"/>
          <w:color w:val="000000"/>
          <w:kern w:val="36"/>
          <w:sz w:val="24"/>
          <w:szCs w:val="24"/>
          <w:lang w:eastAsia="es-MX"/>
        </w:rPr>
        <w:t xml:space="preserve">n el marco del Día Naranja que se conmemora cada 25 de mes </w:t>
      </w:r>
      <w:r w:rsidR="00220088">
        <w:rPr>
          <w:rFonts w:ascii="Arial" w:eastAsia="Times New Roman" w:hAnsi="Arial" w:cs="Arial"/>
          <w:color w:val="000000"/>
          <w:kern w:val="36"/>
          <w:sz w:val="24"/>
          <w:szCs w:val="24"/>
          <w:lang w:eastAsia="es-MX"/>
        </w:rPr>
        <w:t>para la</w:t>
      </w:r>
      <w:r w:rsidR="00220088" w:rsidRPr="00220088">
        <w:rPr>
          <w:rFonts w:ascii="Arial" w:eastAsia="Times New Roman" w:hAnsi="Arial" w:cs="Arial"/>
          <w:color w:val="000000"/>
          <w:kern w:val="36"/>
          <w:sz w:val="24"/>
          <w:szCs w:val="24"/>
          <w:lang w:eastAsia="es-MX"/>
        </w:rPr>
        <w:t xml:space="preserve"> atención y erradicación de la violencia de género, la </w:t>
      </w:r>
      <w:proofErr w:type="gramStart"/>
      <w:r w:rsidR="00220088" w:rsidRPr="00220088">
        <w:rPr>
          <w:rFonts w:ascii="Arial" w:eastAsia="Times New Roman" w:hAnsi="Arial" w:cs="Arial"/>
          <w:color w:val="000000"/>
          <w:kern w:val="36"/>
          <w:sz w:val="24"/>
          <w:szCs w:val="24"/>
          <w:lang w:eastAsia="es-MX"/>
        </w:rPr>
        <w:t>Presidenta</w:t>
      </w:r>
      <w:proofErr w:type="gramEnd"/>
      <w:r w:rsidR="00220088" w:rsidRPr="00220088">
        <w:rPr>
          <w:rFonts w:ascii="Arial" w:eastAsia="Times New Roman" w:hAnsi="Arial" w:cs="Arial"/>
          <w:color w:val="000000"/>
          <w:kern w:val="36"/>
          <w:sz w:val="24"/>
          <w:szCs w:val="24"/>
          <w:lang w:eastAsia="es-MX"/>
        </w:rPr>
        <w:t xml:space="preserve"> Municipal, Ana Paty Peralta, informó que más de mil 200 colaboradores del Ayuntamiento de Benito Juárez han sido capacitados con cursos de perspectiva de género, impartidos por personal del Instituto Municipal de la Mujer (IMM).</w:t>
      </w:r>
    </w:p>
    <w:p w14:paraId="2E18747B" w14:textId="77777777" w:rsidR="00220088" w:rsidRPr="00220088" w:rsidRDefault="00220088" w:rsidP="00220088">
      <w:pPr>
        <w:pStyle w:val="Sinespaciado"/>
        <w:jc w:val="both"/>
        <w:rPr>
          <w:rFonts w:ascii="Arial" w:eastAsia="Times New Roman" w:hAnsi="Arial" w:cs="Arial"/>
          <w:color w:val="000000"/>
          <w:kern w:val="36"/>
          <w:sz w:val="24"/>
          <w:szCs w:val="24"/>
          <w:lang w:eastAsia="es-MX"/>
        </w:rPr>
      </w:pPr>
    </w:p>
    <w:p w14:paraId="7B395A89" w14:textId="49B07EA5" w:rsidR="00220088" w:rsidRPr="00220088" w:rsidRDefault="00220088" w:rsidP="00220088">
      <w:pPr>
        <w:pStyle w:val="Sinespaciado"/>
        <w:jc w:val="both"/>
        <w:rPr>
          <w:rFonts w:ascii="Arial" w:eastAsia="Times New Roman" w:hAnsi="Arial" w:cs="Arial"/>
          <w:color w:val="000000"/>
          <w:kern w:val="36"/>
          <w:sz w:val="24"/>
          <w:szCs w:val="24"/>
          <w:lang w:eastAsia="es-MX"/>
        </w:rPr>
      </w:pPr>
      <w:r w:rsidRPr="00220088">
        <w:rPr>
          <w:rFonts w:ascii="Arial" w:eastAsia="Times New Roman" w:hAnsi="Arial" w:cs="Arial"/>
          <w:color w:val="000000"/>
          <w:kern w:val="36"/>
          <w:sz w:val="24"/>
          <w:szCs w:val="24"/>
          <w:lang w:eastAsia="es-MX"/>
        </w:rPr>
        <w:t>“</w:t>
      </w:r>
      <w:r w:rsidR="00F10279">
        <w:rPr>
          <w:rFonts w:ascii="Arial" w:eastAsia="Times New Roman" w:hAnsi="Arial" w:cs="Arial"/>
          <w:color w:val="000000"/>
          <w:kern w:val="36"/>
          <w:sz w:val="24"/>
          <w:szCs w:val="24"/>
          <w:lang w:eastAsia="es-MX"/>
        </w:rPr>
        <w:t>S</w:t>
      </w:r>
      <w:r w:rsidRPr="00220088">
        <w:rPr>
          <w:rFonts w:ascii="Arial" w:eastAsia="Times New Roman" w:hAnsi="Arial" w:cs="Arial"/>
          <w:color w:val="000000"/>
          <w:kern w:val="36"/>
          <w:sz w:val="24"/>
          <w:szCs w:val="24"/>
          <w:lang w:eastAsia="es-MX"/>
        </w:rPr>
        <w:t xml:space="preserve">ensibilizarnos en </w:t>
      </w:r>
      <w:r w:rsidR="00F10279">
        <w:rPr>
          <w:rFonts w:ascii="Arial" w:eastAsia="Times New Roman" w:hAnsi="Arial" w:cs="Arial"/>
          <w:color w:val="000000"/>
          <w:kern w:val="36"/>
          <w:sz w:val="24"/>
          <w:szCs w:val="24"/>
          <w:lang w:eastAsia="es-MX"/>
        </w:rPr>
        <w:t>estos rubros</w:t>
      </w:r>
      <w:r w:rsidRPr="00220088">
        <w:rPr>
          <w:rFonts w:ascii="Arial" w:eastAsia="Times New Roman" w:hAnsi="Arial" w:cs="Arial"/>
          <w:color w:val="000000"/>
          <w:kern w:val="36"/>
          <w:sz w:val="24"/>
          <w:szCs w:val="24"/>
          <w:lang w:eastAsia="es-MX"/>
        </w:rPr>
        <w:t xml:space="preserve"> es prioridad en nuestro gobierno; primero</w:t>
      </w:r>
      <w:r w:rsidR="00F10279">
        <w:rPr>
          <w:rFonts w:ascii="Arial" w:eastAsia="Times New Roman" w:hAnsi="Arial" w:cs="Arial"/>
          <w:color w:val="000000"/>
          <w:kern w:val="36"/>
          <w:sz w:val="24"/>
          <w:szCs w:val="24"/>
          <w:lang w:eastAsia="es-MX"/>
        </w:rPr>
        <w:t>,</w:t>
      </w:r>
      <w:r w:rsidRPr="00220088">
        <w:rPr>
          <w:rFonts w:ascii="Arial" w:eastAsia="Times New Roman" w:hAnsi="Arial" w:cs="Arial"/>
          <w:color w:val="000000"/>
          <w:kern w:val="36"/>
          <w:sz w:val="24"/>
          <w:szCs w:val="24"/>
          <w:lang w:eastAsia="es-MX"/>
        </w:rPr>
        <w:t xml:space="preserve"> para promover espacios de trabajo con armonía, ser ejemplos del respeto entre </w:t>
      </w:r>
      <w:r w:rsidR="00A60E27">
        <w:rPr>
          <w:rFonts w:ascii="Arial" w:eastAsia="Times New Roman" w:hAnsi="Arial" w:cs="Arial"/>
          <w:color w:val="000000"/>
          <w:kern w:val="36"/>
          <w:sz w:val="24"/>
          <w:szCs w:val="24"/>
          <w:lang w:eastAsia="es-MX"/>
        </w:rPr>
        <w:t>todos</w:t>
      </w:r>
      <w:r w:rsidR="00F10279">
        <w:rPr>
          <w:rFonts w:ascii="Arial" w:eastAsia="Times New Roman" w:hAnsi="Arial" w:cs="Arial"/>
          <w:color w:val="000000"/>
          <w:kern w:val="36"/>
          <w:sz w:val="24"/>
          <w:szCs w:val="24"/>
          <w:lang w:eastAsia="es-MX"/>
        </w:rPr>
        <w:t>,</w:t>
      </w:r>
      <w:r w:rsidRPr="00220088">
        <w:rPr>
          <w:rFonts w:ascii="Arial" w:eastAsia="Times New Roman" w:hAnsi="Arial" w:cs="Arial"/>
          <w:color w:val="000000"/>
          <w:kern w:val="36"/>
          <w:sz w:val="24"/>
          <w:szCs w:val="24"/>
          <w:lang w:eastAsia="es-MX"/>
        </w:rPr>
        <w:t xml:space="preserve"> y al mismo tiempo, para que nuestras labores siempre las hagamos bajo esta visión de igualdad, respetando los derechos de todas las personas, </w:t>
      </w:r>
      <w:proofErr w:type="gramStart"/>
      <w:r w:rsidRPr="00220088">
        <w:rPr>
          <w:rFonts w:ascii="Arial" w:eastAsia="Times New Roman" w:hAnsi="Arial" w:cs="Arial"/>
          <w:color w:val="000000"/>
          <w:kern w:val="36"/>
          <w:sz w:val="24"/>
          <w:szCs w:val="24"/>
          <w:lang w:eastAsia="es-MX"/>
        </w:rPr>
        <w:t>pero</w:t>
      </w:r>
      <w:proofErr w:type="gramEnd"/>
      <w:r w:rsidRPr="00220088">
        <w:rPr>
          <w:rFonts w:ascii="Arial" w:eastAsia="Times New Roman" w:hAnsi="Arial" w:cs="Arial"/>
          <w:color w:val="000000"/>
          <w:kern w:val="36"/>
          <w:sz w:val="24"/>
          <w:szCs w:val="24"/>
          <w:lang w:eastAsia="es-MX"/>
        </w:rPr>
        <w:t xml:space="preserve"> sobre todo, previniendo, atendiendo y erradicando la violencia contra las niñas y mujeres”, afirmó la Alcaldesa.</w:t>
      </w:r>
    </w:p>
    <w:p w14:paraId="62534163" w14:textId="77777777" w:rsidR="00220088" w:rsidRPr="00220088" w:rsidRDefault="00220088" w:rsidP="00220088">
      <w:pPr>
        <w:pStyle w:val="Sinespaciado"/>
        <w:jc w:val="both"/>
        <w:rPr>
          <w:rFonts w:ascii="Arial" w:eastAsia="Times New Roman" w:hAnsi="Arial" w:cs="Arial"/>
          <w:color w:val="000000"/>
          <w:kern w:val="36"/>
          <w:sz w:val="24"/>
          <w:szCs w:val="24"/>
          <w:lang w:eastAsia="es-MX"/>
        </w:rPr>
      </w:pPr>
    </w:p>
    <w:p w14:paraId="2F006A7A" w14:textId="4C511C8F" w:rsidR="00220088" w:rsidRPr="00220088" w:rsidRDefault="00220088" w:rsidP="00220088">
      <w:pPr>
        <w:pStyle w:val="Sinespaciado"/>
        <w:jc w:val="both"/>
        <w:rPr>
          <w:rFonts w:ascii="Arial" w:eastAsia="Times New Roman" w:hAnsi="Arial" w:cs="Arial"/>
          <w:color w:val="000000"/>
          <w:kern w:val="36"/>
          <w:sz w:val="24"/>
          <w:szCs w:val="24"/>
          <w:lang w:eastAsia="es-MX"/>
        </w:rPr>
      </w:pPr>
      <w:r w:rsidRPr="00220088">
        <w:rPr>
          <w:rFonts w:ascii="Arial" w:eastAsia="Times New Roman" w:hAnsi="Arial" w:cs="Arial"/>
          <w:color w:val="000000"/>
          <w:kern w:val="36"/>
          <w:sz w:val="24"/>
          <w:szCs w:val="24"/>
          <w:lang w:eastAsia="es-MX"/>
        </w:rPr>
        <w:t xml:space="preserve">Para destacar la preparación de las y los colaboradores, se realizó la entrega simbólica de reconocimientos a 200 servidoras y servidores públicos de diferentes direcciones, de </w:t>
      </w:r>
      <w:r w:rsidR="00F10279">
        <w:rPr>
          <w:rFonts w:ascii="Arial" w:eastAsia="Times New Roman" w:hAnsi="Arial" w:cs="Arial"/>
          <w:color w:val="000000"/>
          <w:kern w:val="36"/>
          <w:sz w:val="24"/>
          <w:szCs w:val="24"/>
          <w:lang w:eastAsia="es-MX"/>
        </w:rPr>
        <w:t xml:space="preserve">un total de </w:t>
      </w:r>
      <w:r w:rsidRPr="00220088">
        <w:rPr>
          <w:rFonts w:ascii="Arial" w:eastAsia="Times New Roman" w:hAnsi="Arial" w:cs="Arial"/>
          <w:color w:val="000000"/>
          <w:kern w:val="36"/>
          <w:sz w:val="24"/>
          <w:szCs w:val="24"/>
          <w:lang w:eastAsia="es-MX"/>
        </w:rPr>
        <w:t xml:space="preserve">más de mil 200 que tomaron los cursos, en </w:t>
      </w:r>
      <w:r w:rsidR="00F10279">
        <w:rPr>
          <w:rFonts w:ascii="Arial" w:eastAsia="Times New Roman" w:hAnsi="Arial" w:cs="Arial"/>
          <w:color w:val="000000"/>
          <w:kern w:val="36"/>
          <w:sz w:val="24"/>
          <w:szCs w:val="24"/>
          <w:lang w:eastAsia="es-MX"/>
        </w:rPr>
        <w:t xml:space="preserve">las </w:t>
      </w:r>
      <w:r w:rsidRPr="00220088">
        <w:rPr>
          <w:rFonts w:ascii="Arial" w:eastAsia="Times New Roman" w:hAnsi="Arial" w:cs="Arial"/>
          <w:color w:val="000000"/>
          <w:kern w:val="36"/>
          <w:sz w:val="24"/>
          <w:szCs w:val="24"/>
          <w:lang w:eastAsia="es-MX"/>
        </w:rPr>
        <w:t>modalidad</w:t>
      </w:r>
      <w:r w:rsidR="00F10279">
        <w:rPr>
          <w:rFonts w:ascii="Arial" w:eastAsia="Times New Roman" w:hAnsi="Arial" w:cs="Arial"/>
          <w:color w:val="000000"/>
          <w:kern w:val="36"/>
          <w:sz w:val="24"/>
          <w:szCs w:val="24"/>
          <w:lang w:eastAsia="es-MX"/>
        </w:rPr>
        <w:t>es</w:t>
      </w:r>
      <w:r w:rsidRPr="00220088">
        <w:rPr>
          <w:rFonts w:ascii="Arial" w:eastAsia="Times New Roman" w:hAnsi="Arial" w:cs="Arial"/>
          <w:color w:val="000000"/>
          <w:kern w:val="36"/>
          <w:sz w:val="24"/>
          <w:szCs w:val="24"/>
          <w:lang w:eastAsia="es-MX"/>
        </w:rPr>
        <w:t xml:space="preserve"> presencial y en línea.</w:t>
      </w:r>
    </w:p>
    <w:p w14:paraId="3E01994C" w14:textId="77777777" w:rsidR="00220088" w:rsidRPr="00220088" w:rsidRDefault="00220088" w:rsidP="00220088">
      <w:pPr>
        <w:pStyle w:val="Sinespaciado"/>
        <w:jc w:val="both"/>
        <w:rPr>
          <w:rFonts w:ascii="Arial" w:eastAsia="Times New Roman" w:hAnsi="Arial" w:cs="Arial"/>
          <w:color w:val="000000"/>
          <w:kern w:val="36"/>
          <w:sz w:val="24"/>
          <w:szCs w:val="24"/>
          <w:lang w:eastAsia="es-MX"/>
        </w:rPr>
      </w:pPr>
    </w:p>
    <w:p w14:paraId="5E62BD51" w14:textId="4BF8E251" w:rsidR="00220088" w:rsidRPr="00220088" w:rsidRDefault="00220088" w:rsidP="00220088">
      <w:pPr>
        <w:pStyle w:val="Sinespaciado"/>
        <w:jc w:val="both"/>
        <w:rPr>
          <w:rFonts w:ascii="Arial" w:eastAsia="Times New Roman" w:hAnsi="Arial" w:cs="Arial"/>
          <w:color w:val="000000"/>
          <w:kern w:val="36"/>
          <w:sz w:val="24"/>
          <w:szCs w:val="24"/>
          <w:lang w:eastAsia="es-MX"/>
        </w:rPr>
      </w:pPr>
      <w:r w:rsidRPr="00220088">
        <w:rPr>
          <w:rFonts w:ascii="Arial" w:eastAsia="Times New Roman" w:hAnsi="Arial" w:cs="Arial"/>
          <w:color w:val="000000"/>
          <w:kern w:val="36"/>
          <w:sz w:val="24"/>
          <w:szCs w:val="24"/>
          <w:lang w:eastAsia="es-MX"/>
        </w:rPr>
        <w:t xml:space="preserve">Al respecto, la titular del IMM, Miroslava Andrea Reguera Martínez, explicó que el objetivo es brindar estos </w:t>
      </w:r>
      <w:r w:rsidR="00F10279">
        <w:rPr>
          <w:rFonts w:ascii="Arial" w:eastAsia="Times New Roman" w:hAnsi="Arial" w:cs="Arial"/>
          <w:color w:val="000000"/>
          <w:kern w:val="36"/>
          <w:sz w:val="24"/>
          <w:szCs w:val="24"/>
          <w:lang w:eastAsia="es-MX"/>
        </w:rPr>
        <w:t>talleres</w:t>
      </w:r>
      <w:r w:rsidRPr="00220088">
        <w:rPr>
          <w:rFonts w:ascii="Arial" w:eastAsia="Times New Roman" w:hAnsi="Arial" w:cs="Arial"/>
          <w:color w:val="000000"/>
          <w:kern w:val="36"/>
          <w:sz w:val="24"/>
          <w:szCs w:val="24"/>
          <w:lang w:eastAsia="es-MX"/>
        </w:rPr>
        <w:t xml:space="preserve"> y pláticas a los más de </w:t>
      </w:r>
      <w:r w:rsidR="00F10279">
        <w:rPr>
          <w:rFonts w:ascii="Arial" w:eastAsia="Times New Roman" w:hAnsi="Arial" w:cs="Arial"/>
          <w:color w:val="000000"/>
          <w:kern w:val="36"/>
          <w:sz w:val="24"/>
          <w:szCs w:val="24"/>
          <w:lang w:eastAsia="es-MX"/>
        </w:rPr>
        <w:t>cuatro</w:t>
      </w:r>
      <w:r w:rsidRPr="00220088">
        <w:rPr>
          <w:rFonts w:ascii="Arial" w:eastAsia="Times New Roman" w:hAnsi="Arial" w:cs="Arial"/>
          <w:color w:val="000000"/>
          <w:kern w:val="36"/>
          <w:sz w:val="24"/>
          <w:szCs w:val="24"/>
          <w:lang w:eastAsia="es-MX"/>
        </w:rPr>
        <w:t xml:space="preserve"> mil funcionarios que conforman la administración municipal, buscando reforzar el desarrollo de habilidades personales y de interacción que fomenten una convivencia armoniosa, y libre de violencia entre </w:t>
      </w:r>
      <w:r w:rsidR="00A60E27">
        <w:rPr>
          <w:rFonts w:ascii="Arial" w:eastAsia="Times New Roman" w:hAnsi="Arial" w:cs="Arial"/>
          <w:color w:val="000000"/>
          <w:kern w:val="36"/>
          <w:sz w:val="24"/>
          <w:szCs w:val="24"/>
          <w:lang w:eastAsia="es-MX"/>
        </w:rPr>
        <w:t>ambos sexos</w:t>
      </w:r>
      <w:r w:rsidRPr="00220088">
        <w:rPr>
          <w:rFonts w:ascii="Arial" w:eastAsia="Times New Roman" w:hAnsi="Arial" w:cs="Arial"/>
          <w:color w:val="000000"/>
          <w:kern w:val="36"/>
          <w:sz w:val="24"/>
          <w:szCs w:val="24"/>
          <w:lang w:eastAsia="es-MX"/>
        </w:rPr>
        <w:t>; así como la creación de una cultura de respeto a la integridad y dignidad de mujeres y niñas en cualquier entorno: pareja, familia, escolar, laboral, y comunitario.</w:t>
      </w:r>
    </w:p>
    <w:p w14:paraId="0D05BBEC" w14:textId="77777777" w:rsidR="00220088" w:rsidRPr="00220088" w:rsidRDefault="00220088" w:rsidP="00220088">
      <w:pPr>
        <w:pStyle w:val="Sinespaciado"/>
        <w:jc w:val="both"/>
        <w:rPr>
          <w:rFonts w:ascii="Arial" w:eastAsia="Times New Roman" w:hAnsi="Arial" w:cs="Arial"/>
          <w:color w:val="000000"/>
          <w:kern w:val="36"/>
          <w:sz w:val="24"/>
          <w:szCs w:val="24"/>
          <w:lang w:eastAsia="es-MX"/>
        </w:rPr>
      </w:pPr>
    </w:p>
    <w:p w14:paraId="42C5C676" w14:textId="1AFCE89A" w:rsidR="00F62585" w:rsidRDefault="00220088" w:rsidP="00220088">
      <w:pPr>
        <w:pStyle w:val="Sinespaciado"/>
        <w:jc w:val="both"/>
        <w:rPr>
          <w:rFonts w:ascii="Arial" w:eastAsia="Times New Roman" w:hAnsi="Arial" w:cs="Arial"/>
          <w:color w:val="000000"/>
          <w:kern w:val="36"/>
          <w:sz w:val="24"/>
          <w:szCs w:val="24"/>
          <w:lang w:eastAsia="es-MX"/>
        </w:rPr>
      </w:pPr>
      <w:r w:rsidRPr="00220088">
        <w:rPr>
          <w:rFonts w:ascii="Arial" w:eastAsia="Times New Roman" w:hAnsi="Arial" w:cs="Arial"/>
          <w:color w:val="000000"/>
          <w:kern w:val="36"/>
          <w:sz w:val="24"/>
          <w:szCs w:val="24"/>
          <w:lang w:eastAsia="es-MX"/>
        </w:rPr>
        <w:t xml:space="preserve">Agregó que la capacitación y sensibilización en temas de género es prioridad para que las y los servidores públicos cumplan sus labores bajo esta visión de igualdad y equidad, respetando los derechos de </w:t>
      </w:r>
      <w:r w:rsidR="00A60E27">
        <w:rPr>
          <w:rFonts w:ascii="Arial" w:eastAsia="Times New Roman" w:hAnsi="Arial" w:cs="Arial"/>
          <w:color w:val="000000"/>
          <w:kern w:val="36"/>
          <w:sz w:val="24"/>
          <w:szCs w:val="24"/>
          <w:lang w:eastAsia="es-MX"/>
        </w:rPr>
        <w:t>los ciudadanos</w:t>
      </w:r>
      <w:r w:rsidRPr="00220088">
        <w:rPr>
          <w:rFonts w:ascii="Arial" w:eastAsia="Times New Roman" w:hAnsi="Arial" w:cs="Arial"/>
          <w:color w:val="000000"/>
          <w:kern w:val="36"/>
          <w:sz w:val="24"/>
          <w:szCs w:val="24"/>
          <w:lang w:eastAsia="es-MX"/>
        </w:rPr>
        <w:t>, previniendo, atendiendo y erradicando la</w:t>
      </w:r>
      <w:r w:rsidR="00A60E27">
        <w:rPr>
          <w:rFonts w:ascii="Arial" w:eastAsia="Times New Roman" w:hAnsi="Arial" w:cs="Arial"/>
          <w:color w:val="000000"/>
          <w:kern w:val="36"/>
          <w:sz w:val="24"/>
          <w:szCs w:val="24"/>
          <w:lang w:eastAsia="es-MX"/>
        </w:rPr>
        <w:t>s agresiones</w:t>
      </w:r>
      <w:r w:rsidRPr="00220088">
        <w:rPr>
          <w:rFonts w:ascii="Arial" w:eastAsia="Times New Roman" w:hAnsi="Arial" w:cs="Arial"/>
          <w:color w:val="000000"/>
          <w:kern w:val="36"/>
          <w:sz w:val="24"/>
          <w:szCs w:val="24"/>
          <w:lang w:eastAsia="es-MX"/>
        </w:rPr>
        <w:t xml:space="preserve"> contra las </w:t>
      </w:r>
      <w:r w:rsidR="00A60E27">
        <w:rPr>
          <w:rFonts w:ascii="Arial" w:eastAsia="Times New Roman" w:hAnsi="Arial" w:cs="Arial"/>
          <w:color w:val="000000"/>
          <w:kern w:val="36"/>
          <w:sz w:val="24"/>
          <w:szCs w:val="24"/>
          <w:lang w:eastAsia="es-MX"/>
        </w:rPr>
        <w:t>infantes</w:t>
      </w:r>
      <w:r w:rsidRPr="00220088">
        <w:rPr>
          <w:rFonts w:ascii="Arial" w:eastAsia="Times New Roman" w:hAnsi="Arial" w:cs="Arial"/>
          <w:color w:val="000000"/>
          <w:kern w:val="36"/>
          <w:sz w:val="24"/>
          <w:szCs w:val="24"/>
          <w:lang w:eastAsia="es-MX"/>
        </w:rPr>
        <w:t xml:space="preserve"> y </w:t>
      </w:r>
      <w:r w:rsidR="00A60E27">
        <w:rPr>
          <w:rFonts w:ascii="Arial" w:eastAsia="Times New Roman" w:hAnsi="Arial" w:cs="Arial"/>
          <w:color w:val="000000"/>
          <w:kern w:val="36"/>
          <w:sz w:val="24"/>
          <w:szCs w:val="24"/>
          <w:lang w:eastAsia="es-MX"/>
        </w:rPr>
        <w:t>féminas</w:t>
      </w:r>
      <w:r w:rsidRPr="00220088">
        <w:rPr>
          <w:rFonts w:ascii="Arial" w:eastAsia="Times New Roman" w:hAnsi="Arial" w:cs="Arial"/>
          <w:color w:val="000000"/>
          <w:kern w:val="36"/>
          <w:sz w:val="24"/>
          <w:szCs w:val="24"/>
          <w:lang w:eastAsia="es-MX"/>
        </w:rPr>
        <w:t>.</w:t>
      </w:r>
    </w:p>
    <w:p w14:paraId="74612586" w14:textId="77777777" w:rsidR="00220088" w:rsidRPr="00F62585" w:rsidRDefault="00220088" w:rsidP="00220088">
      <w:pPr>
        <w:pStyle w:val="Sinespaciado"/>
        <w:jc w:val="both"/>
        <w:rPr>
          <w:rFonts w:ascii="Arial" w:eastAsia="Times New Roman" w:hAnsi="Arial" w:cs="Arial"/>
          <w:color w:val="000000"/>
          <w:kern w:val="36"/>
          <w:sz w:val="24"/>
          <w:szCs w:val="24"/>
          <w:lang w:eastAsia="es-MX"/>
        </w:rPr>
      </w:pPr>
    </w:p>
    <w:p w14:paraId="385B627A" w14:textId="27E867A7" w:rsidR="00F62585" w:rsidRDefault="00F62585" w:rsidP="00617391">
      <w:pPr>
        <w:pStyle w:val="Sinespaciado"/>
        <w:jc w:val="center"/>
        <w:rPr>
          <w:rFonts w:ascii="Arial" w:eastAsia="Times New Roman" w:hAnsi="Arial" w:cs="Arial"/>
          <w:b/>
          <w:bCs/>
          <w:color w:val="000000"/>
          <w:kern w:val="36"/>
          <w:sz w:val="24"/>
          <w:szCs w:val="24"/>
          <w:lang w:eastAsia="es-MX"/>
        </w:rPr>
      </w:pPr>
      <w:r w:rsidRPr="00617391">
        <w:rPr>
          <w:rFonts w:ascii="Arial" w:eastAsia="Times New Roman" w:hAnsi="Arial" w:cs="Arial"/>
          <w:b/>
          <w:bCs/>
          <w:color w:val="000000"/>
          <w:kern w:val="36"/>
          <w:sz w:val="24"/>
          <w:szCs w:val="24"/>
          <w:lang w:eastAsia="es-MX"/>
        </w:rPr>
        <w:t>****</w:t>
      </w:r>
      <w:r w:rsidR="00617391" w:rsidRPr="00617391">
        <w:rPr>
          <w:rFonts w:ascii="Arial" w:eastAsia="Times New Roman" w:hAnsi="Arial" w:cs="Arial"/>
          <w:b/>
          <w:bCs/>
          <w:color w:val="000000"/>
          <w:kern w:val="36"/>
          <w:sz w:val="24"/>
          <w:szCs w:val="24"/>
          <w:lang w:eastAsia="es-MX"/>
        </w:rPr>
        <w:t>********</w:t>
      </w:r>
    </w:p>
    <w:p w14:paraId="7343739A" w14:textId="77777777" w:rsidR="001D7BAB" w:rsidRPr="00617391" w:rsidRDefault="001D7BAB" w:rsidP="00617391">
      <w:pPr>
        <w:pStyle w:val="Sinespaciado"/>
        <w:jc w:val="center"/>
        <w:rPr>
          <w:rFonts w:ascii="Arial" w:eastAsia="Times New Roman" w:hAnsi="Arial" w:cs="Arial"/>
          <w:b/>
          <w:bCs/>
          <w:color w:val="000000"/>
          <w:kern w:val="36"/>
          <w:sz w:val="24"/>
          <w:szCs w:val="24"/>
          <w:lang w:eastAsia="es-MX"/>
        </w:rPr>
      </w:pPr>
    </w:p>
    <w:p w14:paraId="640791BC" w14:textId="4B0B9278" w:rsidR="00220088" w:rsidRPr="00220088" w:rsidRDefault="00220088" w:rsidP="00220088">
      <w:pPr>
        <w:pStyle w:val="Sinespaciado"/>
        <w:ind w:left="720"/>
        <w:jc w:val="center"/>
        <w:rPr>
          <w:rFonts w:ascii="Arial" w:eastAsia="Times New Roman" w:hAnsi="Arial" w:cs="Arial"/>
          <w:b/>
          <w:bCs/>
          <w:color w:val="000000"/>
          <w:kern w:val="36"/>
          <w:sz w:val="24"/>
          <w:szCs w:val="24"/>
          <w:lang w:eastAsia="es-MX"/>
        </w:rPr>
      </w:pPr>
      <w:r w:rsidRPr="00220088">
        <w:rPr>
          <w:rFonts w:ascii="Arial" w:eastAsia="Times New Roman" w:hAnsi="Arial" w:cs="Arial"/>
          <w:b/>
          <w:bCs/>
          <w:color w:val="000000"/>
          <w:kern w:val="36"/>
          <w:sz w:val="24"/>
          <w:szCs w:val="24"/>
          <w:lang w:eastAsia="es-MX"/>
        </w:rPr>
        <w:t>COMPLEMENTO INFORMATIVO</w:t>
      </w:r>
    </w:p>
    <w:p w14:paraId="46F6DDC2" w14:textId="77777777" w:rsidR="00C9439C" w:rsidRDefault="00C9439C" w:rsidP="00220088">
      <w:pPr>
        <w:pStyle w:val="Sinespaciado"/>
        <w:jc w:val="both"/>
        <w:rPr>
          <w:rFonts w:ascii="Arial" w:eastAsia="Times New Roman" w:hAnsi="Arial" w:cs="Arial"/>
          <w:b/>
          <w:bCs/>
          <w:color w:val="000000"/>
          <w:kern w:val="36"/>
          <w:sz w:val="24"/>
          <w:szCs w:val="24"/>
          <w:lang w:eastAsia="es-MX"/>
        </w:rPr>
      </w:pPr>
    </w:p>
    <w:p w14:paraId="6D727B22" w14:textId="01C6E975" w:rsidR="00220088" w:rsidRPr="00220088" w:rsidRDefault="00220088" w:rsidP="00220088">
      <w:pPr>
        <w:pStyle w:val="Sinespaciado"/>
        <w:jc w:val="both"/>
        <w:rPr>
          <w:rFonts w:ascii="Arial" w:eastAsia="Times New Roman" w:hAnsi="Arial" w:cs="Arial"/>
          <w:b/>
          <w:bCs/>
          <w:color w:val="000000"/>
          <w:kern w:val="36"/>
          <w:sz w:val="24"/>
          <w:szCs w:val="24"/>
          <w:lang w:eastAsia="es-MX"/>
        </w:rPr>
      </w:pPr>
      <w:r w:rsidRPr="00220088">
        <w:rPr>
          <w:rFonts w:ascii="Arial" w:eastAsia="Times New Roman" w:hAnsi="Arial" w:cs="Arial"/>
          <w:b/>
          <w:bCs/>
          <w:color w:val="000000"/>
          <w:kern w:val="36"/>
          <w:sz w:val="24"/>
          <w:szCs w:val="24"/>
          <w:lang w:eastAsia="es-MX"/>
        </w:rPr>
        <w:lastRenderedPageBreak/>
        <w:t xml:space="preserve">CONTEXTO: </w:t>
      </w:r>
    </w:p>
    <w:p w14:paraId="55A94A5A" w14:textId="77777777" w:rsidR="00220088" w:rsidRDefault="00220088" w:rsidP="00220088">
      <w:pPr>
        <w:pStyle w:val="Sinespaciado"/>
        <w:ind w:left="720"/>
        <w:jc w:val="both"/>
        <w:rPr>
          <w:rFonts w:ascii="Arial" w:eastAsia="Times New Roman" w:hAnsi="Arial" w:cs="Arial"/>
          <w:color w:val="000000"/>
          <w:kern w:val="36"/>
          <w:sz w:val="24"/>
          <w:szCs w:val="24"/>
          <w:lang w:eastAsia="es-MX"/>
        </w:rPr>
      </w:pPr>
    </w:p>
    <w:p w14:paraId="67995A13" w14:textId="5F804616" w:rsidR="00F06356" w:rsidRPr="00097EC4" w:rsidRDefault="00220088" w:rsidP="00220088">
      <w:pPr>
        <w:pStyle w:val="Sinespaciado"/>
        <w:jc w:val="both"/>
        <w:rPr>
          <w:rFonts w:ascii="Arial" w:eastAsia="Times New Roman" w:hAnsi="Arial" w:cs="Arial"/>
          <w:color w:val="000000"/>
          <w:kern w:val="36"/>
          <w:sz w:val="24"/>
          <w:szCs w:val="24"/>
          <w:lang w:eastAsia="es-MX"/>
        </w:rPr>
      </w:pPr>
      <w:r w:rsidRPr="00220088">
        <w:rPr>
          <w:rFonts w:ascii="Arial" w:eastAsia="Times New Roman" w:hAnsi="Arial" w:cs="Arial"/>
          <w:color w:val="000000"/>
          <w:kern w:val="36"/>
          <w:sz w:val="24"/>
          <w:szCs w:val="24"/>
          <w:lang w:eastAsia="es-MX"/>
        </w:rPr>
        <w:t>En julio de 2012</w:t>
      </w:r>
      <w:r w:rsidR="00A60E27">
        <w:rPr>
          <w:rFonts w:ascii="Arial" w:eastAsia="Times New Roman" w:hAnsi="Arial" w:cs="Arial"/>
          <w:color w:val="000000"/>
          <w:kern w:val="36"/>
          <w:sz w:val="24"/>
          <w:szCs w:val="24"/>
          <w:lang w:eastAsia="es-MX"/>
        </w:rPr>
        <w:t xml:space="preserve">, </w:t>
      </w:r>
      <w:r w:rsidRPr="00220088">
        <w:rPr>
          <w:rFonts w:ascii="Arial" w:eastAsia="Times New Roman" w:hAnsi="Arial" w:cs="Arial"/>
          <w:color w:val="000000"/>
          <w:kern w:val="36"/>
          <w:sz w:val="24"/>
          <w:szCs w:val="24"/>
          <w:lang w:eastAsia="es-MX"/>
        </w:rPr>
        <w:t>se proclamó el 25 de cada mes como el Día Naranja, cuyo propósito es hacer conciencia sobre la violencia contra las mujeres y las niñas y actuar en consecuencia, bajo la convicción de que este flagelo social afecta a todas y todos.</w:t>
      </w:r>
    </w:p>
    <w:sectPr w:rsidR="00F06356" w:rsidRPr="00097EC4"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1F16" w14:textId="77777777" w:rsidR="004908CD" w:rsidRDefault="004908CD" w:rsidP="0092028B">
      <w:r>
        <w:separator/>
      </w:r>
    </w:p>
  </w:endnote>
  <w:endnote w:type="continuationSeparator" w:id="0">
    <w:p w14:paraId="7F115660" w14:textId="77777777" w:rsidR="004908CD" w:rsidRDefault="004908C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B88E0" w14:textId="77777777" w:rsidR="004908CD" w:rsidRDefault="004908CD" w:rsidP="0092028B">
      <w:r>
        <w:separator/>
      </w:r>
    </w:p>
  </w:footnote>
  <w:footnote w:type="continuationSeparator" w:id="0">
    <w:p w14:paraId="1983F0C3" w14:textId="77777777" w:rsidR="004908CD" w:rsidRDefault="004908C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7503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D004FC">
                            <w:rPr>
                              <w:rFonts w:cstheme="minorHAnsi"/>
                              <w:b/>
                              <w:bCs/>
                              <w:lang w:val="es-ES"/>
                            </w:rPr>
                            <w:t>4</w:t>
                          </w:r>
                          <w:r w:rsidR="001D7BAB">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7503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D004FC">
                      <w:rPr>
                        <w:rFonts w:cstheme="minorHAnsi"/>
                        <w:b/>
                        <w:bCs/>
                        <w:lang w:val="es-ES"/>
                      </w:rPr>
                      <w:t>4</w:t>
                    </w:r>
                    <w:r w:rsidR="001D7BAB">
                      <w:rPr>
                        <w:rFonts w:cstheme="minorHAnsi"/>
                        <w:b/>
                        <w:bCs/>
                        <w:lang w:val="es-ES"/>
                      </w:rPr>
                      <w:t>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522E63"/>
    <w:multiLevelType w:val="hybridMultilevel"/>
    <w:tmpl w:val="02388888"/>
    <w:lvl w:ilvl="0" w:tplc="03FC54C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7505026">
    <w:abstractNumId w:val="18"/>
  </w:num>
  <w:num w:numId="2" w16cid:durableId="1616984381">
    <w:abstractNumId w:val="41"/>
  </w:num>
  <w:num w:numId="3" w16cid:durableId="1139494595">
    <w:abstractNumId w:val="9"/>
  </w:num>
  <w:num w:numId="4" w16cid:durableId="2111003495">
    <w:abstractNumId w:val="24"/>
  </w:num>
  <w:num w:numId="5" w16cid:durableId="1247572883">
    <w:abstractNumId w:val="27"/>
  </w:num>
  <w:num w:numId="6" w16cid:durableId="1756435455">
    <w:abstractNumId w:val="1"/>
  </w:num>
  <w:num w:numId="7" w16cid:durableId="1910725923">
    <w:abstractNumId w:val="43"/>
  </w:num>
  <w:num w:numId="8" w16cid:durableId="905994163">
    <w:abstractNumId w:val="15"/>
  </w:num>
  <w:num w:numId="9" w16cid:durableId="300043104">
    <w:abstractNumId w:val="12"/>
  </w:num>
  <w:num w:numId="10" w16cid:durableId="1558009115">
    <w:abstractNumId w:val="4"/>
  </w:num>
  <w:num w:numId="11" w16cid:durableId="1155295950">
    <w:abstractNumId w:val="16"/>
  </w:num>
  <w:num w:numId="12" w16cid:durableId="1156724111">
    <w:abstractNumId w:val="39"/>
  </w:num>
  <w:num w:numId="13" w16cid:durableId="373777993">
    <w:abstractNumId w:val="25"/>
  </w:num>
  <w:num w:numId="14" w16cid:durableId="1950887589">
    <w:abstractNumId w:val="36"/>
  </w:num>
  <w:num w:numId="15" w16cid:durableId="1719670005">
    <w:abstractNumId w:val="21"/>
  </w:num>
  <w:num w:numId="16" w16cid:durableId="2035883768">
    <w:abstractNumId w:val="14"/>
  </w:num>
  <w:num w:numId="17" w16cid:durableId="1324816523">
    <w:abstractNumId w:val="19"/>
  </w:num>
  <w:num w:numId="18" w16cid:durableId="934173786">
    <w:abstractNumId w:val="22"/>
  </w:num>
  <w:num w:numId="19" w16cid:durableId="1079595784">
    <w:abstractNumId w:val="8"/>
  </w:num>
  <w:num w:numId="20" w16cid:durableId="2112311365">
    <w:abstractNumId w:val="11"/>
  </w:num>
  <w:num w:numId="21" w16cid:durableId="1362971595">
    <w:abstractNumId w:val="38"/>
  </w:num>
  <w:num w:numId="22" w16cid:durableId="203257141">
    <w:abstractNumId w:val="20"/>
  </w:num>
  <w:num w:numId="23" w16cid:durableId="823011387">
    <w:abstractNumId w:val="2"/>
  </w:num>
  <w:num w:numId="24" w16cid:durableId="382678101">
    <w:abstractNumId w:val="29"/>
  </w:num>
  <w:num w:numId="25" w16cid:durableId="853303077">
    <w:abstractNumId w:val="26"/>
  </w:num>
  <w:num w:numId="26" w16cid:durableId="650795677">
    <w:abstractNumId w:val="6"/>
  </w:num>
  <w:num w:numId="27" w16cid:durableId="1083724854">
    <w:abstractNumId w:val="32"/>
  </w:num>
  <w:num w:numId="28" w16cid:durableId="1421680836">
    <w:abstractNumId w:val="17"/>
  </w:num>
  <w:num w:numId="29" w16cid:durableId="758646149">
    <w:abstractNumId w:val="44"/>
  </w:num>
  <w:num w:numId="30" w16cid:durableId="1652516832">
    <w:abstractNumId w:val="30"/>
  </w:num>
  <w:num w:numId="31" w16cid:durableId="1650865695">
    <w:abstractNumId w:val="3"/>
  </w:num>
  <w:num w:numId="32" w16cid:durableId="902526469">
    <w:abstractNumId w:val="40"/>
  </w:num>
  <w:num w:numId="33" w16cid:durableId="1283927651">
    <w:abstractNumId w:val="28"/>
  </w:num>
  <w:num w:numId="34" w16cid:durableId="1638104567">
    <w:abstractNumId w:val="13"/>
  </w:num>
  <w:num w:numId="35" w16cid:durableId="1144658046">
    <w:abstractNumId w:val="33"/>
  </w:num>
  <w:num w:numId="36" w16cid:durableId="748887502">
    <w:abstractNumId w:val="7"/>
  </w:num>
  <w:num w:numId="37" w16cid:durableId="990208864">
    <w:abstractNumId w:val="10"/>
  </w:num>
  <w:num w:numId="38" w16cid:durableId="1117721267">
    <w:abstractNumId w:val="5"/>
  </w:num>
  <w:num w:numId="39" w16cid:durableId="1492678622">
    <w:abstractNumId w:val="31"/>
  </w:num>
  <w:num w:numId="40" w16cid:durableId="1776437726">
    <w:abstractNumId w:val="0"/>
  </w:num>
  <w:num w:numId="41" w16cid:durableId="326907419">
    <w:abstractNumId w:val="34"/>
  </w:num>
  <w:num w:numId="42" w16cid:durableId="454493486">
    <w:abstractNumId w:val="37"/>
  </w:num>
  <w:num w:numId="43" w16cid:durableId="1426804190">
    <w:abstractNumId w:val="42"/>
  </w:num>
  <w:num w:numId="44" w16cid:durableId="382950311">
    <w:abstractNumId w:val="35"/>
  </w:num>
  <w:num w:numId="45" w16cid:durableId="15764321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3FA5"/>
    <w:rsid w:val="00015A3B"/>
    <w:rsid w:val="000251E5"/>
    <w:rsid w:val="00031B63"/>
    <w:rsid w:val="000329AC"/>
    <w:rsid w:val="0004708B"/>
    <w:rsid w:val="0005079F"/>
    <w:rsid w:val="00061873"/>
    <w:rsid w:val="00067118"/>
    <w:rsid w:val="00072D76"/>
    <w:rsid w:val="00082661"/>
    <w:rsid w:val="00094942"/>
    <w:rsid w:val="00097EC4"/>
    <w:rsid w:val="000B15CA"/>
    <w:rsid w:val="000B3169"/>
    <w:rsid w:val="000B62FF"/>
    <w:rsid w:val="000C25FB"/>
    <w:rsid w:val="000C5340"/>
    <w:rsid w:val="000D3CC7"/>
    <w:rsid w:val="000F3388"/>
    <w:rsid w:val="0010093B"/>
    <w:rsid w:val="00110F35"/>
    <w:rsid w:val="00111F21"/>
    <w:rsid w:val="0011283F"/>
    <w:rsid w:val="00115395"/>
    <w:rsid w:val="001251F8"/>
    <w:rsid w:val="0013367B"/>
    <w:rsid w:val="001350D2"/>
    <w:rsid w:val="00137492"/>
    <w:rsid w:val="0014199E"/>
    <w:rsid w:val="00153531"/>
    <w:rsid w:val="00155AAE"/>
    <w:rsid w:val="00170E9D"/>
    <w:rsid w:val="001727EB"/>
    <w:rsid w:val="001809F3"/>
    <w:rsid w:val="00185A1B"/>
    <w:rsid w:val="00186060"/>
    <w:rsid w:val="00194B5B"/>
    <w:rsid w:val="001B0F0A"/>
    <w:rsid w:val="001C2729"/>
    <w:rsid w:val="001C37E6"/>
    <w:rsid w:val="001C71A3"/>
    <w:rsid w:val="001D1578"/>
    <w:rsid w:val="001D7BAB"/>
    <w:rsid w:val="001E1445"/>
    <w:rsid w:val="001E2232"/>
    <w:rsid w:val="001F1AF9"/>
    <w:rsid w:val="001F4E3F"/>
    <w:rsid w:val="0020075D"/>
    <w:rsid w:val="00205AB3"/>
    <w:rsid w:val="002120DC"/>
    <w:rsid w:val="00213C50"/>
    <w:rsid w:val="00215EFD"/>
    <w:rsid w:val="00220088"/>
    <w:rsid w:val="00220BA8"/>
    <w:rsid w:val="00221361"/>
    <w:rsid w:val="00226B19"/>
    <w:rsid w:val="002400A5"/>
    <w:rsid w:val="00240D95"/>
    <w:rsid w:val="00246A9C"/>
    <w:rsid w:val="00260164"/>
    <w:rsid w:val="00260AE6"/>
    <w:rsid w:val="00260E8D"/>
    <w:rsid w:val="0027105C"/>
    <w:rsid w:val="00274841"/>
    <w:rsid w:val="00291B6B"/>
    <w:rsid w:val="0029683D"/>
    <w:rsid w:val="002A38C5"/>
    <w:rsid w:val="002B1033"/>
    <w:rsid w:val="002B30EE"/>
    <w:rsid w:val="002B4F7E"/>
    <w:rsid w:val="002B76AC"/>
    <w:rsid w:val="002C0574"/>
    <w:rsid w:val="002D1BE8"/>
    <w:rsid w:val="002D532F"/>
    <w:rsid w:val="002E1CAA"/>
    <w:rsid w:val="002F0A83"/>
    <w:rsid w:val="002F4DD0"/>
    <w:rsid w:val="002F4E4B"/>
    <w:rsid w:val="002F7690"/>
    <w:rsid w:val="00306E0A"/>
    <w:rsid w:val="00330E08"/>
    <w:rsid w:val="003319CB"/>
    <w:rsid w:val="00332CEA"/>
    <w:rsid w:val="003425A3"/>
    <w:rsid w:val="003425F7"/>
    <w:rsid w:val="00361F2C"/>
    <w:rsid w:val="0036572F"/>
    <w:rsid w:val="00370F75"/>
    <w:rsid w:val="0037516E"/>
    <w:rsid w:val="00375F71"/>
    <w:rsid w:val="00382336"/>
    <w:rsid w:val="00391D3E"/>
    <w:rsid w:val="0039452B"/>
    <w:rsid w:val="0039672D"/>
    <w:rsid w:val="003B097A"/>
    <w:rsid w:val="003B1F1D"/>
    <w:rsid w:val="003C72F2"/>
    <w:rsid w:val="003E4CF9"/>
    <w:rsid w:val="003E64E6"/>
    <w:rsid w:val="00403535"/>
    <w:rsid w:val="004047B2"/>
    <w:rsid w:val="0040585F"/>
    <w:rsid w:val="00406B0D"/>
    <w:rsid w:val="00424E35"/>
    <w:rsid w:val="0042760B"/>
    <w:rsid w:val="00435B9D"/>
    <w:rsid w:val="004433C5"/>
    <w:rsid w:val="00443F7D"/>
    <w:rsid w:val="00446254"/>
    <w:rsid w:val="00452DD6"/>
    <w:rsid w:val="0046284D"/>
    <w:rsid w:val="0046485D"/>
    <w:rsid w:val="0047522B"/>
    <w:rsid w:val="00480F81"/>
    <w:rsid w:val="00481A6D"/>
    <w:rsid w:val="00482178"/>
    <w:rsid w:val="004832D2"/>
    <w:rsid w:val="00484195"/>
    <w:rsid w:val="00485C06"/>
    <w:rsid w:val="00486659"/>
    <w:rsid w:val="004908CD"/>
    <w:rsid w:val="004962BB"/>
    <w:rsid w:val="0049653F"/>
    <w:rsid w:val="00496F14"/>
    <w:rsid w:val="004A45E4"/>
    <w:rsid w:val="004A519D"/>
    <w:rsid w:val="004A682C"/>
    <w:rsid w:val="004A6EAB"/>
    <w:rsid w:val="004B0753"/>
    <w:rsid w:val="004B2954"/>
    <w:rsid w:val="004B3DBB"/>
    <w:rsid w:val="004B5545"/>
    <w:rsid w:val="004C0735"/>
    <w:rsid w:val="004C3D86"/>
    <w:rsid w:val="004C791D"/>
    <w:rsid w:val="004D28A6"/>
    <w:rsid w:val="004D33C4"/>
    <w:rsid w:val="004D6C77"/>
    <w:rsid w:val="004D7097"/>
    <w:rsid w:val="004E1409"/>
    <w:rsid w:val="004E53C5"/>
    <w:rsid w:val="004F433C"/>
    <w:rsid w:val="004F4616"/>
    <w:rsid w:val="00500033"/>
    <w:rsid w:val="00500F50"/>
    <w:rsid w:val="005023B3"/>
    <w:rsid w:val="005034FF"/>
    <w:rsid w:val="00512C37"/>
    <w:rsid w:val="00523355"/>
    <w:rsid w:val="00526750"/>
    <w:rsid w:val="00531D7E"/>
    <w:rsid w:val="00531FB8"/>
    <w:rsid w:val="005321C7"/>
    <w:rsid w:val="00536EFC"/>
    <w:rsid w:val="005534CF"/>
    <w:rsid w:val="00554659"/>
    <w:rsid w:val="005549E6"/>
    <w:rsid w:val="00555390"/>
    <w:rsid w:val="00560786"/>
    <w:rsid w:val="00560CC0"/>
    <w:rsid w:val="00562395"/>
    <w:rsid w:val="00564AC2"/>
    <w:rsid w:val="005653B4"/>
    <w:rsid w:val="00570F31"/>
    <w:rsid w:val="00572986"/>
    <w:rsid w:val="00573401"/>
    <w:rsid w:val="005816E8"/>
    <w:rsid w:val="00587118"/>
    <w:rsid w:val="005909C3"/>
    <w:rsid w:val="0059690E"/>
    <w:rsid w:val="005A30AA"/>
    <w:rsid w:val="005B7B93"/>
    <w:rsid w:val="005C3E34"/>
    <w:rsid w:val="005D00D1"/>
    <w:rsid w:val="005D3589"/>
    <w:rsid w:val="005D3ED9"/>
    <w:rsid w:val="005F4A3F"/>
    <w:rsid w:val="00612A49"/>
    <w:rsid w:val="00615E84"/>
    <w:rsid w:val="00617057"/>
    <w:rsid w:val="00617391"/>
    <w:rsid w:val="006256F7"/>
    <w:rsid w:val="00634D39"/>
    <w:rsid w:val="0063616E"/>
    <w:rsid w:val="00636B25"/>
    <w:rsid w:val="00637090"/>
    <w:rsid w:val="00646C3F"/>
    <w:rsid w:val="0065406D"/>
    <w:rsid w:val="00654680"/>
    <w:rsid w:val="0065749A"/>
    <w:rsid w:val="006632C5"/>
    <w:rsid w:val="0066440A"/>
    <w:rsid w:val="00673B48"/>
    <w:rsid w:val="0067627D"/>
    <w:rsid w:val="00685504"/>
    <w:rsid w:val="00692A74"/>
    <w:rsid w:val="006960A5"/>
    <w:rsid w:val="006A00A0"/>
    <w:rsid w:val="006A1CAC"/>
    <w:rsid w:val="006A2CF5"/>
    <w:rsid w:val="006A3B72"/>
    <w:rsid w:val="006A53E3"/>
    <w:rsid w:val="006A6A3F"/>
    <w:rsid w:val="006B3FD7"/>
    <w:rsid w:val="006B72AD"/>
    <w:rsid w:val="006C60CF"/>
    <w:rsid w:val="006E7241"/>
    <w:rsid w:val="006F0C0F"/>
    <w:rsid w:val="006F2CBD"/>
    <w:rsid w:val="006F4D21"/>
    <w:rsid w:val="006F54F3"/>
    <w:rsid w:val="006F7318"/>
    <w:rsid w:val="0070322A"/>
    <w:rsid w:val="007071C1"/>
    <w:rsid w:val="00714BC8"/>
    <w:rsid w:val="00716C8E"/>
    <w:rsid w:val="00722A93"/>
    <w:rsid w:val="00725BC1"/>
    <w:rsid w:val="007266B2"/>
    <w:rsid w:val="00727F70"/>
    <w:rsid w:val="00731746"/>
    <w:rsid w:val="007427D4"/>
    <w:rsid w:val="00744B32"/>
    <w:rsid w:val="00744FEA"/>
    <w:rsid w:val="007455E8"/>
    <w:rsid w:val="00750B71"/>
    <w:rsid w:val="00751B55"/>
    <w:rsid w:val="00751D5E"/>
    <w:rsid w:val="007522A2"/>
    <w:rsid w:val="00771DF7"/>
    <w:rsid w:val="007956E4"/>
    <w:rsid w:val="007A1650"/>
    <w:rsid w:val="007A52C3"/>
    <w:rsid w:val="007B128D"/>
    <w:rsid w:val="007E0B4C"/>
    <w:rsid w:val="007E362D"/>
    <w:rsid w:val="007E53F6"/>
    <w:rsid w:val="007F3DEC"/>
    <w:rsid w:val="00800A39"/>
    <w:rsid w:val="00802082"/>
    <w:rsid w:val="00814E5A"/>
    <w:rsid w:val="00822E90"/>
    <w:rsid w:val="008256DF"/>
    <w:rsid w:val="00831D0F"/>
    <w:rsid w:val="00833FC9"/>
    <w:rsid w:val="00835CA4"/>
    <w:rsid w:val="00874A8B"/>
    <w:rsid w:val="0089057B"/>
    <w:rsid w:val="00893676"/>
    <w:rsid w:val="008A0FD4"/>
    <w:rsid w:val="008A3EC0"/>
    <w:rsid w:val="008A4BCD"/>
    <w:rsid w:val="008B478D"/>
    <w:rsid w:val="008B64E8"/>
    <w:rsid w:val="008B6DC3"/>
    <w:rsid w:val="008C2F4E"/>
    <w:rsid w:val="008D2BCB"/>
    <w:rsid w:val="008D45D4"/>
    <w:rsid w:val="008D7965"/>
    <w:rsid w:val="008F31A9"/>
    <w:rsid w:val="008F6697"/>
    <w:rsid w:val="009000F5"/>
    <w:rsid w:val="00904162"/>
    <w:rsid w:val="00906894"/>
    <w:rsid w:val="00906FFD"/>
    <w:rsid w:val="00910E6B"/>
    <w:rsid w:val="0091641D"/>
    <w:rsid w:val="00916BBC"/>
    <w:rsid w:val="0092028B"/>
    <w:rsid w:val="009246A1"/>
    <w:rsid w:val="0092643C"/>
    <w:rsid w:val="00926E32"/>
    <w:rsid w:val="0093397D"/>
    <w:rsid w:val="00933AED"/>
    <w:rsid w:val="0094034C"/>
    <w:rsid w:val="00941AD3"/>
    <w:rsid w:val="00947EE7"/>
    <w:rsid w:val="009507CA"/>
    <w:rsid w:val="00955B6B"/>
    <w:rsid w:val="00965A4D"/>
    <w:rsid w:val="00970C52"/>
    <w:rsid w:val="00983D7C"/>
    <w:rsid w:val="00986C45"/>
    <w:rsid w:val="009B6027"/>
    <w:rsid w:val="009C0DC7"/>
    <w:rsid w:val="009D1148"/>
    <w:rsid w:val="009D2BE0"/>
    <w:rsid w:val="009D4A58"/>
    <w:rsid w:val="009D500B"/>
    <w:rsid w:val="009E11F6"/>
    <w:rsid w:val="009F28EB"/>
    <w:rsid w:val="00A0267D"/>
    <w:rsid w:val="00A04E59"/>
    <w:rsid w:val="00A120E6"/>
    <w:rsid w:val="00A21FB4"/>
    <w:rsid w:val="00A224CF"/>
    <w:rsid w:val="00A253B5"/>
    <w:rsid w:val="00A3141A"/>
    <w:rsid w:val="00A37502"/>
    <w:rsid w:val="00A4359A"/>
    <w:rsid w:val="00A453A8"/>
    <w:rsid w:val="00A45902"/>
    <w:rsid w:val="00A532FD"/>
    <w:rsid w:val="00A5698C"/>
    <w:rsid w:val="00A60E27"/>
    <w:rsid w:val="00A61E53"/>
    <w:rsid w:val="00A649A5"/>
    <w:rsid w:val="00A665AA"/>
    <w:rsid w:val="00A71F6F"/>
    <w:rsid w:val="00A86307"/>
    <w:rsid w:val="00A87F84"/>
    <w:rsid w:val="00A939E1"/>
    <w:rsid w:val="00A940B4"/>
    <w:rsid w:val="00AA45D3"/>
    <w:rsid w:val="00AC0322"/>
    <w:rsid w:val="00AC6469"/>
    <w:rsid w:val="00AC7FCB"/>
    <w:rsid w:val="00AD036C"/>
    <w:rsid w:val="00AD0588"/>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46D9"/>
    <w:rsid w:val="00B613A6"/>
    <w:rsid w:val="00B62813"/>
    <w:rsid w:val="00B6507A"/>
    <w:rsid w:val="00B65EC6"/>
    <w:rsid w:val="00B76163"/>
    <w:rsid w:val="00B77FC2"/>
    <w:rsid w:val="00B83443"/>
    <w:rsid w:val="00B938DB"/>
    <w:rsid w:val="00B94823"/>
    <w:rsid w:val="00B94DF8"/>
    <w:rsid w:val="00BA05DA"/>
    <w:rsid w:val="00BA3047"/>
    <w:rsid w:val="00BB408E"/>
    <w:rsid w:val="00BB7FBB"/>
    <w:rsid w:val="00BC00FC"/>
    <w:rsid w:val="00BC0A9F"/>
    <w:rsid w:val="00BC0FF6"/>
    <w:rsid w:val="00BC57C8"/>
    <w:rsid w:val="00BC7367"/>
    <w:rsid w:val="00BD02B7"/>
    <w:rsid w:val="00BD3E7F"/>
    <w:rsid w:val="00BD5728"/>
    <w:rsid w:val="00BF1276"/>
    <w:rsid w:val="00BF3778"/>
    <w:rsid w:val="00C023AA"/>
    <w:rsid w:val="00C04CB9"/>
    <w:rsid w:val="00C07F49"/>
    <w:rsid w:val="00C2646D"/>
    <w:rsid w:val="00C34BEB"/>
    <w:rsid w:val="00C41B66"/>
    <w:rsid w:val="00C4289E"/>
    <w:rsid w:val="00C536F9"/>
    <w:rsid w:val="00C63939"/>
    <w:rsid w:val="00C71425"/>
    <w:rsid w:val="00C75742"/>
    <w:rsid w:val="00C81473"/>
    <w:rsid w:val="00C822E6"/>
    <w:rsid w:val="00C9439C"/>
    <w:rsid w:val="00C948AD"/>
    <w:rsid w:val="00C9641E"/>
    <w:rsid w:val="00C97F2E"/>
    <w:rsid w:val="00CA2237"/>
    <w:rsid w:val="00CA7767"/>
    <w:rsid w:val="00CB290C"/>
    <w:rsid w:val="00CB2A24"/>
    <w:rsid w:val="00CC76FF"/>
    <w:rsid w:val="00CD064A"/>
    <w:rsid w:val="00CD06BD"/>
    <w:rsid w:val="00CD14AB"/>
    <w:rsid w:val="00CD6E08"/>
    <w:rsid w:val="00CE3B7C"/>
    <w:rsid w:val="00CE5F10"/>
    <w:rsid w:val="00CF0EC3"/>
    <w:rsid w:val="00D004FC"/>
    <w:rsid w:val="00D03E08"/>
    <w:rsid w:val="00D05212"/>
    <w:rsid w:val="00D141A5"/>
    <w:rsid w:val="00D14E2E"/>
    <w:rsid w:val="00D15B75"/>
    <w:rsid w:val="00D16749"/>
    <w:rsid w:val="00D23899"/>
    <w:rsid w:val="00D26953"/>
    <w:rsid w:val="00D301AB"/>
    <w:rsid w:val="00D32CAB"/>
    <w:rsid w:val="00D36864"/>
    <w:rsid w:val="00D609C2"/>
    <w:rsid w:val="00D62E95"/>
    <w:rsid w:val="00D62EE8"/>
    <w:rsid w:val="00D63D3D"/>
    <w:rsid w:val="00D6624F"/>
    <w:rsid w:val="00D70469"/>
    <w:rsid w:val="00D73B90"/>
    <w:rsid w:val="00D80EDE"/>
    <w:rsid w:val="00D8410C"/>
    <w:rsid w:val="00D847F9"/>
    <w:rsid w:val="00D91CB5"/>
    <w:rsid w:val="00D950A4"/>
    <w:rsid w:val="00DC73C2"/>
    <w:rsid w:val="00DD371A"/>
    <w:rsid w:val="00DD4C4A"/>
    <w:rsid w:val="00DD7248"/>
    <w:rsid w:val="00DE42CE"/>
    <w:rsid w:val="00DF14CF"/>
    <w:rsid w:val="00DF1CF4"/>
    <w:rsid w:val="00E035DB"/>
    <w:rsid w:val="00E07DFF"/>
    <w:rsid w:val="00E15DB2"/>
    <w:rsid w:val="00E21549"/>
    <w:rsid w:val="00E238C2"/>
    <w:rsid w:val="00E239AF"/>
    <w:rsid w:val="00E30B5F"/>
    <w:rsid w:val="00E32BE7"/>
    <w:rsid w:val="00E40710"/>
    <w:rsid w:val="00E42C37"/>
    <w:rsid w:val="00E434E5"/>
    <w:rsid w:val="00E6130B"/>
    <w:rsid w:val="00E61BBD"/>
    <w:rsid w:val="00E6704D"/>
    <w:rsid w:val="00E73F8E"/>
    <w:rsid w:val="00E90C7C"/>
    <w:rsid w:val="00E90E8F"/>
    <w:rsid w:val="00E9540E"/>
    <w:rsid w:val="00EA055A"/>
    <w:rsid w:val="00EA0DDD"/>
    <w:rsid w:val="00EA339E"/>
    <w:rsid w:val="00EA5CCB"/>
    <w:rsid w:val="00EA6398"/>
    <w:rsid w:val="00EB2EDD"/>
    <w:rsid w:val="00EB3003"/>
    <w:rsid w:val="00EB6221"/>
    <w:rsid w:val="00EB74A0"/>
    <w:rsid w:val="00EC7015"/>
    <w:rsid w:val="00EC7BE5"/>
    <w:rsid w:val="00ED0E48"/>
    <w:rsid w:val="00ED16A2"/>
    <w:rsid w:val="00ED7B63"/>
    <w:rsid w:val="00EE01B8"/>
    <w:rsid w:val="00EE47E2"/>
    <w:rsid w:val="00EE5984"/>
    <w:rsid w:val="00F06356"/>
    <w:rsid w:val="00F10279"/>
    <w:rsid w:val="00F15E44"/>
    <w:rsid w:val="00F313EE"/>
    <w:rsid w:val="00F317FA"/>
    <w:rsid w:val="00F320D1"/>
    <w:rsid w:val="00F34FB4"/>
    <w:rsid w:val="00F420C5"/>
    <w:rsid w:val="00F62585"/>
    <w:rsid w:val="00F6537F"/>
    <w:rsid w:val="00F812A6"/>
    <w:rsid w:val="00F83AED"/>
    <w:rsid w:val="00F91E8B"/>
    <w:rsid w:val="00F93E2B"/>
    <w:rsid w:val="00F949B1"/>
    <w:rsid w:val="00F9521D"/>
    <w:rsid w:val="00FA2E03"/>
    <w:rsid w:val="00FA3612"/>
    <w:rsid w:val="00FA5635"/>
    <w:rsid w:val="00FA7765"/>
    <w:rsid w:val="00FB31FD"/>
    <w:rsid w:val="00FB532B"/>
    <w:rsid w:val="00FC3230"/>
    <w:rsid w:val="00FD3422"/>
    <w:rsid w:val="00FD74C3"/>
    <w:rsid w:val="00FE0774"/>
    <w:rsid w:val="00FE097D"/>
    <w:rsid w:val="00FE27BF"/>
    <w:rsid w:val="00FF6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375</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6</cp:revision>
  <dcterms:created xsi:type="dcterms:W3CDTF">2024-07-26T02:39:00Z</dcterms:created>
  <dcterms:modified xsi:type="dcterms:W3CDTF">2024-07-26T18:43:00Z</dcterms:modified>
</cp:coreProperties>
</file>